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4CF0" w14:textId="0BAD41FE" w:rsidR="00471720" w:rsidRPr="00471720" w:rsidRDefault="00471720" w:rsidP="0047172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310481">
        <w:rPr>
          <w:rFonts w:ascii="Calibri" w:hAnsi="Calibri" w:cs="Calibri"/>
          <w:b/>
          <w:bCs/>
          <w:color w:val="000000"/>
          <w:sz w:val="22"/>
          <w:szCs w:val="22"/>
        </w:rPr>
        <w:t>kandydatów do pracy</w:t>
      </w:r>
    </w:p>
    <w:p w14:paraId="1DC36370" w14:textId="77777777" w:rsidR="00471720" w:rsidRPr="00471720" w:rsidRDefault="00471720" w:rsidP="0047172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27 kwietnia 2016 r. w sprawie ochrony osób fizycznych w związku z przetwarzaniem danych osobowych i w sprawie swobodnego przepływu takich danych oraz uchylenia dyrektywy 95/46/WE – dalej „RODO”, informujemy, iż:</w:t>
      </w:r>
    </w:p>
    <w:p w14:paraId="6BCA87C4" w14:textId="65BCADE1" w:rsidR="00471720" w:rsidRP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471720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z siedzibą przy </w:t>
      </w:r>
      <w:r w:rsidRPr="00471720">
        <w:rPr>
          <w:rFonts w:ascii="Calibri" w:hAnsi="Calibri" w:cs="Calibri"/>
          <w:color w:val="000000"/>
          <w:sz w:val="22"/>
          <w:szCs w:val="22"/>
        </w:rPr>
        <w:t>ul. kard. Stefana Wyszyńskiego 4, 05-480 Karczew</w:t>
      </w:r>
      <w:r>
        <w:rPr>
          <w:rFonts w:ascii="Calibri" w:hAnsi="Calibri" w:cs="Calibri"/>
          <w:color w:val="000000"/>
          <w:sz w:val="22"/>
          <w:szCs w:val="22"/>
        </w:rPr>
        <w:t>, reprezentowany przez Dyrektora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. Z Administratorem można skontaktować się pod nr tel. 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oraz za pośrednictwem adresu e-mail: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E415AE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5EA876F" w14:textId="77777777" w:rsidR="00310481" w:rsidRDefault="00471720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 powołał 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471720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471720">
        <w:rPr>
          <w:rFonts w:ascii="Calibri" w:hAnsi="Calibri" w:cs="Calibri"/>
          <w:color w:val="000000"/>
          <w:sz w:val="22"/>
          <w:szCs w:val="22"/>
        </w:rPr>
        <w:t>. </w:t>
      </w:r>
    </w:p>
    <w:p w14:paraId="4CEDC90B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 xml:space="preserve">Dane osobowe przetwarzane będą w celu rekrutacji na wskazane stanowisko w ramach czynności zmierzających do zawarcia umowy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310481">
        <w:rPr>
          <w:rFonts w:ascii="Calibri" w:hAnsi="Calibri" w:cs="Calibri"/>
          <w:color w:val="000000"/>
          <w:sz w:val="22"/>
          <w:szCs w:val="22"/>
        </w:rPr>
        <w:t>art. 6 ust. 1 lit. b RODO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oraz na podstawie Pani/Pana zgody (art. 6 ust. 1 lit. a RODO).</w:t>
      </w:r>
    </w:p>
    <w:p w14:paraId="02450928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 xml:space="preserve">Dane osobowe </w:t>
      </w:r>
      <w:r>
        <w:rPr>
          <w:rFonts w:ascii="Calibri" w:hAnsi="Calibri" w:cs="Calibri"/>
          <w:color w:val="000000"/>
          <w:sz w:val="22"/>
          <w:szCs w:val="22"/>
        </w:rPr>
        <w:t xml:space="preserve">mogą być 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przechowywane </w:t>
      </w:r>
      <w:r>
        <w:rPr>
          <w:rFonts w:ascii="Calibri" w:hAnsi="Calibri" w:cs="Calibri"/>
          <w:color w:val="000000"/>
          <w:sz w:val="22"/>
          <w:szCs w:val="22"/>
        </w:rPr>
        <w:t>do 3 lat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po zakończonym procesie rekrutacji.</w:t>
      </w:r>
    </w:p>
    <w:p w14:paraId="79325482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Jeśli wyrazi Pani/Pan na to zgodę, dane będą przetwarzane w celu przyszłych rekrutacji przez okres 1 roku po zakończeniu rekrutacji na wskazane stanowisko.</w:t>
      </w:r>
    </w:p>
    <w:p w14:paraId="3A81FC23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Odbiorcami danych osobowych mogą być podmioty świadczące dla Administratora usługi informatyczne, prawne, doradcze, ubezpieczeniowe na podstawie stosownych umów oraz podmioty upoważnione do otrzymania danych osobowych na podstawie obowiązujących przepisów prawa.</w:t>
      </w:r>
    </w:p>
    <w:p w14:paraId="4F511975" w14:textId="7B6AD2EA" w:rsidR="00310481" w:rsidRP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zasadach określonych w RODO, kandydatom do pracy przysługuje prawo do:</w:t>
      </w:r>
    </w:p>
    <w:p w14:paraId="0477EEA0" w14:textId="77777777" w:rsidR="00310481" w:rsidRDefault="00310481" w:rsidP="0031048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dostępu do treści swoich danych osobowych</w:t>
      </w:r>
      <w:r>
        <w:rPr>
          <w:rFonts w:ascii="Calibri" w:hAnsi="Calibri" w:cs="Calibri"/>
          <w:color w:val="000000"/>
          <w:sz w:val="22"/>
          <w:szCs w:val="22"/>
        </w:rPr>
        <w:t xml:space="preserve"> i uzyskania ich kopii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080A2388" w14:textId="47EF09BC" w:rsidR="00310481" w:rsidRDefault="00310481" w:rsidP="0031048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żądania </w:t>
      </w:r>
      <w:r w:rsidRPr="00310481">
        <w:rPr>
          <w:rFonts w:ascii="Calibri" w:hAnsi="Calibri" w:cs="Calibri"/>
          <w:color w:val="000000"/>
          <w:sz w:val="22"/>
          <w:szCs w:val="22"/>
        </w:rPr>
        <w:t>sprostowania</w:t>
      </w:r>
      <w:r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310481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ich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usunięcia</w:t>
      </w:r>
      <w:r>
        <w:rPr>
          <w:rFonts w:ascii="Calibri" w:hAnsi="Calibri" w:cs="Calibri"/>
          <w:color w:val="000000"/>
          <w:sz w:val="22"/>
          <w:szCs w:val="22"/>
        </w:rPr>
        <w:t xml:space="preserve"> lub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ograniczenia przetwarzania, </w:t>
      </w:r>
    </w:p>
    <w:p w14:paraId="0801BCC0" w14:textId="77777777" w:rsidR="00310481" w:rsidRDefault="00310481" w:rsidP="0031048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cofnięcia zgody w dowolnym momencie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bez wpływu na zgodność z prawem przetwarzania, którego dokonano na podstawie zgody przed jej cofnięciem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5B2C8E6" w14:textId="77777777" w:rsidR="00310481" w:rsidRDefault="00310481" w:rsidP="0031048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przenoszenia danych,</w:t>
      </w:r>
    </w:p>
    <w:p w14:paraId="45E5303A" w14:textId="1103283B" w:rsidR="00310481" w:rsidRPr="00310481" w:rsidRDefault="00310481" w:rsidP="0031048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 xml:space="preserve">wniesienia skargi do </w:t>
      </w:r>
      <w:r>
        <w:rPr>
          <w:rFonts w:ascii="Calibri" w:hAnsi="Calibri" w:cs="Calibri"/>
          <w:color w:val="000000"/>
          <w:sz w:val="22"/>
          <w:szCs w:val="22"/>
        </w:rPr>
        <w:t xml:space="preserve">organu nadzorczego – </w:t>
      </w:r>
      <w:r w:rsidRPr="00310481">
        <w:rPr>
          <w:rFonts w:ascii="Calibri" w:hAnsi="Calibri" w:cs="Calibri"/>
          <w:color w:val="000000"/>
          <w:sz w:val="22"/>
          <w:szCs w:val="22"/>
        </w:rPr>
        <w:t>Prezesa Urzędu Ochrony Danych Osobowych</w:t>
      </w:r>
      <w:r>
        <w:rPr>
          <w:rFonts w:ascii="Calibri" w:hAnsi="Calibri" w:cs="Calibri"/>
          <w:color w:val="000000"/>
          <w:sz w:val="22"/>
          <w:szCs w:val="22"/>
        </w:rPr>
        <w:t xml:space="preserve"> (ul. Stawki 2, 00-193 Warszawa),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w przypadku stwierdzenia, iż przetwarzanie danych osobowych narusza przepisy RODO.</w:t>
      </w:r>
    </w:p>
    <w:p w14:paraId="75EDB7C1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Podanie danych osobowych jest dobrowolne, jednak niezbędne do prawidłowego realizowania wszelkich czynności związanych z procesem rekrutacji oraz ewentualnym zawarciem umowy będącej podstawą zatrudnienia/stażu. </w:t>
      </w:r>
    </w:p>
    <w:p w14:paraId="7E7A7570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Dane osobowe nie będą poddawane zautomatyzowanemu podejmowaniu decyzji, w tym profilowaniu.</w:t>
      </w:r>
    </w:p>
    <w:p w14:paraId="342D25C7" w14:textId="4D74374D" w:rsidR="00310481" w:rsidRP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Dane osobowe nie będą przekazywane poza teren Unii Europejskiej ani do organizacji międzynarodowych. </w:t>
      </w:r>
    </w:p>
    <w:p w14:paraId="430F109E" w14:textId="77777777" w:rsidR="00310481" w:rsidRPr="00310481" w:rsidRDefault="00310481" w:rsidP="00310481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3FD689F" w14:textId="77777777" w:rsidR="00310481" w:rsidRPr="00310481" w:rsidRDefault="00310481" w:rsidP="00310481">
      <w:pPr>
        <w:spacing w:after="120"/>
        <w:ind w:right="-567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1048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Oświadczenie zgody:</w:t>
      </w:r>
    </w:p>
    <w:p w14:paraId="1BA372D5" w14:textId="77777777" w:rsidR="00310481" w:rsidRPr="00310481" w:rsidRDefault="00310481" w:rsidP="00310481">
      <w:pPr>
        <w:spacing w:after="120"/>
        <w:ind w:right="-567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104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Jeśli wyraża Pani/Pan zgodę na przetwarzanie danych osobowych po zakończeniu procesu rekrutacyjnego na potrzeby przyszłych rekrutacji, prosimy o zawarcie w dokumentach aplikacyjnych oświadczenia zgody o następującej treści:</w:t>
      </w:r>
    </w:p>
    <w:p w14:paraId="68790B66" w14:textId="14D5457B" w:rsidR="00310481" w:rsidRPr="00310481" w:rsidRDefault="00310481" w:rsidP="00310481">
      <w:pPr>
        <w:spacing w:after="120"/>
        <w:ind w:right="-567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104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„Wyrażam zgodę na przetwarzanie danych osobowych zawartych w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moim</w:t>
      </w:r>
      <w:r w:rsidRPr="003104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CV</w:t>
      </w:r>
      <w:r w:rsidRPr="003104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przez Zespół Szkół im. ks. Kard. Stefana Wyszyńskiego w Karczewie, na potrzeby przyszłych procesów rekrutacji, w tym również na inne stanowiska. Mam świadomość, że moja zgoda może być wycofana w każdym czasie”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06B746D6" w14:textId="77777777" w:rsidR="00310481" w:rsidRPr="00310481" w:rsidRDefault="00310481" w:rsidP="00310481">
      <w:pPr>
        <w:spacing w:after="2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07D9C" w14:textId="77777777" w:rsidR="00A87A90" w:rsidRPr="00471720" w:rsidRDefault="00A87A90" w:rsidP="0031048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A87A90" w:rsidRPr="00471720" w:rsidSect="004848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65DB"/>
    <w:multiLevelType w:val="hybridMultilevel"/>
    <w:tmpl w:val="C1D463C8"/>
    <w:lvl w:ilvl="0" w:tplc="91AA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63352"/>
    <w:multiLevelType w:val="multilevel"/>
    <w:tmpl w:val="0B5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93318">
    <w:abstractNumId w:val="2"/>
  </w:num>
  <w:num w:numId="2" w16cid:durableId="789206486">
    <w:abstractNumId w:val="5"/>
  </w:num>
  <w:num w:numId="3" w16cid:durableId="432097130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3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0"/>
  </w:num>
  <w:num w:numId="8" w16cid:durableId="755400483">
    <w:abstractNumId w:val="6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499470640">
    <w:abstractNumId w:val="4"/>
  </w:num>
  <w:num w:numId="12" w16cid:durableId="175030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1625E5"/>
    <w:rsid w:val="002134E4"/>
    <w:rsid w:val="00274611"/>
    <w:rsid w:val="00310481"/>
    <w:rsid w:val="00471720"/>
    <w:rsid w:val="0048484D"/>
    <w:rsid w:val="0075110A"/>
    <w:rsid w:val="00771BAC"/>
    <w:rsid w:val="00A36671"/>
    <w:rsid w:val="00A87A90"/>
    <w:rsid w:val="00B024DF"/>
    <w:rsid w:val="00B051D7"/>
    <w:rsid w:val="00B06CA0"/>
    <w:rsid w:val="00B81C09"/>
    <w:rsid w:val="00CB68E3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3</cp:revision>
  <dcterms:created xsi:type="dcterms:W3CDTF">2024-02-19T13:43:00Z</dcterms:created>
  <dcterms:modified xsi:type="dcterms:W3CDTF">2024-02-19T13:46:00Z</dcterms:modified>
</cp:coreProperties>
</file>